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35" w:rsidRPr="001B5CEE" w:rsidRDefault="00B82435" w:rsidP="00B82435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B82435" w:rsidRPr="00524E06" w:rsidRDefault="00524E06" w:rsidP="00B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06">
        <w:rPr>
          <w:rFonts w:ascii="Times New Roman" w:eastAsia="Times New Roman" w:hAnsi="Times New Roman" w:cs="Times New Roman"/>
          <w:sz w:val="24"/>
          <w:szCs w:val="24"/>
        </w:rPr>
        <w:t xml:space="preserve">08.12.2020            </w:t>
      </w:r>
      <w:r w:rsidR="00B82435" w:rsidRPr="00524E0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82435" w:rsidRPr="00524E0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470B1" w:rsidRPr="00524E0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82435" w:rsidRPr="00524E0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470B1" w:rsidRPr="00524E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82435" w:rsidRPr="00524E0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1090D" w:rsidRPr="00524E0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82435" w:rsidRPr="00524E06">
        <w:rPr>
          <w:rFonts w:ascii="Times New Roman" w:eastAsia="Times New Roman" w:hAnsi="Times New Roman" w:cs="Times New Roman"/>
          <w:sz w:val="24"/>
          <w:szCs w:val="24"/>
        </w:rPr>
        <w:t>с. Михайловка</w:t>
      </w:r>
      <w:r w:rsidR="00543987" w:rsidRPr="00524E0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24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987" w:rsidRPr="00524E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543987" w:rsidRPr="00524E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470B1" w:rsidRPr="00524E0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543987" w:rsidRPr="00524E0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82435" w:rsidRPr="00524E0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24E06">
        <w:rPr>
          <w:rFonts w:ascii="Times New Roman" w:eastAsia="Times New Roman" w:hAnsi="Times New Roman" w:cs="Times New Roman"/>
          <w:sz w:val="24"/>
          <w:szCs w:val="24"/>
        </w:rPr>
        <w:t xml:space="preserve"> 1079-па</w:t>
      </w:r>
    </w:p>
    <w:p w:rsidR="00B95FF5" w:rsidRPr="00B82435" w:rsidRDefault="00B95FF5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2435" w:rsidRPr="00B82435" w:rsidRDefault="00B82435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16D8" w:rsidRDefault="00FA745E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</w:t>
      </w:r>
      <w:r w:rsidR="002272D7">
        <w:rPr>
          <w:rFonts w:ascii="Times New Roman" w:eastAsia="Times New Roman" w:hAnsi="Times New Roman" w:cs="Times New Roman"/>
          <w:b/>
          <w:sz w:val="28"/>
          <w:szCs w:val="20"/>
        </w:rPr>
        <w:t xml:space="preserve">проведении </w:t>
      </w:r>
      <w:r w:rsidR="004C16D8">
        <w:rPr>
          <w:rFonts w:ascii="Times New Roman" w:eastAsia="Times New Roman" w:hAnsi="Times New Roman" w:cs="Times New Roman"/>
          <w:b/>
          <w:sz w:val="28"/>
          <w:szCs w:val="20"/>
        </w:rPr>
        <w:t xml:space="preserve">районного конкурса </w:t>
      </w:r>
    </w:p>
    <w:p w:rsidR="00B82435" w:rsidRDefault="004C16D8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декоративно-прикладного творчества</w:t>
      </w:r>
    </w:p>
    <w:p w:rsidR="00504270" w:rsidRPr="00504270" w:rsidRDefault="004C16D8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«Новогодняя игрушка»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504270" w:rsidRPr="00504270" w:rsidRDefault="001470B1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1470B1">
        <w:rPr>
          <w:rFonts w:ascii="Times New Roman" w:eastAsia="Times New Roman" w:hAnsi="Times New Roman" w:cs="Times New Roman"/>
          <w:sz w:val="28"/>
          <w:szCs w:val="20"/>
        </w:rPr>
        <w:t xml:space="preserve"> соответствии с Федеральным законом от 06.10.2003 № 131-ФЗ «Об общих принципах организации местного самоуправления в РФ», в целях реализации муниципальной программы «Развитие культуры Михайловского муниципального района на 2019-2021 годы», утверждённой постановлением администрации Михайловского муниципального района от 29.12.2018 № 1327-па</w:t>
      </w:r>
      <w:r>
        <w:rPr>
          <w:rFonts w:ascii="Times New Roman" w:eastAsia="Times New Roman" w:hAnsi="Times New Roman" w:cs="Times New Roman"/>
          <w:sz w:val="28"/>
          <w:szCs w:val="20"/>
        </w:rPr>
        <w:t>, в</w:t>
      </w:r>
      <w:r w:rsidR="002272D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C16D8">
        <w:rPr>
          <w:rFonts w:ascii="Times New Roman" w:eastAsia="Times New Roman" w:hAnsi="Times New Roman" w:cs="Times New Roman"/>
          <w:sz w:val="28"/>
          <w:szCs w:val="20"/>
        </w:rPr>
        <w:t xml:space="preserve">целях 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повышения социальной значимости детского художественного и декоративно</w:t>
      </w:r>
      <w:r w:rsidR="001317C5">
        <w:rPr>
          <w:sz w:val="28"/>
          <w:szCs w:val="28"/>
        </w:rPr>
        <w:t>-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прикладного творчества, приобщения детей и подростков к культурным ценностям, формирования эстетического вкуса и творческого профессионализма, администрация Михайловского муниципального района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A1650" w:rsidRDefault="00504270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Провести</w:t>
      </w:r>
      <w:r w:rsidR="0054398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10AB5">
        <w:rPr>
          <w:rFonts w:ascii="Times New Roman" w:eastAsia="Times New Roman" w:hAnsi="Times New Roman" w:cs="Times New Roman"/>
          <w:sz w:val="28"/>
          <w:szCs w:val="20"/>
        </w:rPr>
        <w:t xml:space="preserve">с </w:t>
      </w:r>
      <w:r w:rsidR="001317C5">
        <w:rPr>
          <w:rFonts w:ascii="Times New Roman" w:eastAsia="Times New Roman" w:hAnsi="Times New Roman" w:cs="Times New Roman"/>
          <w:sz w:val="28"/>
          <w:szCs w:val="20"/>
        </w:rPr>
        <w:t>0</w:t>
      </w:r>
      <w:r w:rsidR="001470B1">
        <w:rPr>
          <w:rFonts w:ascii="Times New Roman" w:eastAsia="Times New Roman" w:hAnsi="Times New Roman" w:cs="Times New Roman"/>
          <w:sz w:val="28"/>
          <w:szCs w:val="20"/>
        </w:rPr>
        <w:t>7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 xml:space="preserve"> по </w:t>
      </w:r>
      <w:r w:rsidR="001470B1">
        <w:rPr>
          <w:rFonts w:ascii="Times New Roman" w:eastAsia="Times New Roman" w:hAnsi="Times New Roman" w:cs="Times New Roman"/>
          <w:sz w:val="28"/>
          <w:szCs w:val="20"/>
        </w:rPr>
        <w:t>25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 xml:space="preserve"> декабря 20</w:t>
      </w:r>
      <w:r w:rsidR="001470B1">
        <w:rPr>
          <w:rFonts w:ascii="Times New Roman" w:eastAsia="Times New Roman" w:hAnsi="Times New Roman" w:cs="Times New Roman"/>
          <w:sz w:val="28"/>
          <w:szCs w:val="20"/>
        </w:rPr>
        <w:t>20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 xml:space="preserve"> года районный конкурс декоративно</w:t>
      </w:r>
      <w:r w:rsidR="001317C5">
        <w:rPr>
          <w:sz w:val="28"/>
          <w:szCs w:val="28"/>
        </w:rPr>
        <w:t>-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прикладного творчества «Новогодняя игрушка» среди обучающихся (воспитанников) общеобразовательных и дошкольных учреждений Михайловского муниципального района.</w:t>
      </w:r>
    </w:p>
    <w:p w:rsidR="001470B1" w:rsidRPr="001470B1" w:rsidRDefault="00C06993" w:rsidP="001470B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 Утвердить</w:t>
      </w:r>
      <w:r w:rsidR="00D4408D">
        <w:rPr>
          <w:rFonts w:ascii="Times New Roman" w:eastAsia="Times New Roman" w:hAnsi="Times New Roman" w:cs="Times New Roman"/>
          <w:sz w:val="28"/>
          <w:szCs w:val="20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оложение </w:t>
      </w:r>
      <w:r w:rsidR="00D4408D">
        <w:rPr>
          <w:rFonts w:ascii="Times New Roman" w:eastAsia="Times New Roman" w:hAnsi="Times New Roman" w:cs="Times New Roman"/>
          <w:sz w:val="28"/>
          <w:szCs w:val="20"/>
        </w:rPr>
        <w:t>о проведении районного конкурса декоративно-прикладного творчества «Новогодняя игрушка»</w:t>
      </w:r>
      <w:r w:rsidR="000D2EB3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r w:rsidR="001470B1">
        <w:rPr>
          <w:rFonts w:ascii="Times New Roman" w:eastAsia="Times New Roman" w:hAnsi="Times New Roman" w:cs="Times New Roman"/>
          <w:sz w:val="28"/>
          <w:szCs w:val="20"/>
        </w:rPr>
        <w:t>П</w:t>
      </w:r>
      <w:r w:rsidR="000D2EB3">
        <w:rPr>
          <w:rFonts w:ascii="Times New Roman" w:eastAsia="Times New Roman" w:hAnsi="Times New Roman" w:cs="Times New Roman"/>
          <w:sz w:val="28"/>
          <w:szCs w:val="20"/>
        </w:rPr>
        <w:t>риложение №</w:t>
      </w:r>
      <w:r w:rsidR="00C1090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D2EB3">
        <w:rPr>
          <w:rFonts w:ascii="Times New Roman" w:eastAsia="Times New Roman" w:hAnsi="Times New Roman" w:cs="Times New Roman"/>
          <w:sz w:val="28"/>
          <w:szCs w:val="20"/>
        </w:rPr>
        <w:t>1)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1470B1" w:rsidRDefault="001470B1" w:rsidP="001470B1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470B1" w:rsidSect="005934AE">
          <w:headerReference w:type="default" r:id="rId10"/>
          <w:headerReference w:type="first" r:id="rId11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1470B1" w:rsidRDefault="001470B1" w:rsidP="001470B1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0B1">
        <w:rPr>
          <w:rFonts w:ascii="Times New Roman" w:eastAsia="Times New Roman" w:hAnsi="Times New Roman" w:cs="Times New Roman"/>
          <w:sz w:val="28"/>
          <w:szCs w:val="28"/>
        </w:rPr>
        <w:lastRenderedPageBreak/>
        <w:t>3. Утвердить состав жюри Конкурса (Приложение № 2).</w:t>
      </w:r>
    </w:p>
    <w:p w:rsidR="001470B1" w:rsidRPr="001470B1" w:rsidRDefault="001470B1" w:rsidP="001470B1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0B1">
        <w:rPr>
          <w:rFonts w:ascii="Times New Roman" w:eastAsia="Times New Roman" w:hAnsi="Times New Roman" w:cs="Times New Roman"/>
          <w:sz w:val="28"/>
          <w:szCs w:val="28"/>
        </w:rPr>
        <w:t>4. Управлению по вопросам образования (</w:t>
      </w:r>
      <w:proofErr w:type="spellStart"/>
      <w:r w:rsidRPr="001470B1">
        <w:rPr>
          <w:rFonts w:ascii="Times New Roman" w:eastAsia="Times New Roman" w:hAnsi="Times New Roman" w:cs="Times New Roman"/>
          <w:sz w:val="28"/>
          <w:szCs w:val="28"/>
        </w:rPr>
        <w:t>Чепала</w:t>
      </w:r>
      <w:proofErr w:type="spellEnd"/>
      <w:r w:rsidRPr="001470B1">
        <w:rPr>
          <w:rFonts w:ascii="Times New Roman" w:eastAsia="Times New Roman" w:hAnsi="Times New Roman" w:cs="Times New Roman"/>
          <w:sz w:val="28"/>
          <w:szCs w:val="28"/>
        </w:rPr>
        <w:t xml:space="preserve"> А.Ф.) подготовить и провести Конкурс.</w:t>
      </w:r>
    </w:p>
    <w:p w:rsidR="001470B1" w:rsidRPr="001470B1" w:rsidRDefault="001470B1" w:rsidP="001470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0B1">
        <w:rPr>
          <w:rFonts w:ascii="Times New Roman" w:eastAsia="Times New Roman" w:hAnsi="Times New Roman" w:cs="Times New Roman"/>
          <w:sz w:val="28"/>
          <w:szCs w:val="28"/>
        </w:rPr>
        <w:t>5. Муниципальным общеобразовательным учреждениям Михайловского муниципального района обеспечить участие обучающихся в Конкурсе.</w:t>
      </w:r>
    </w:p>
    <w:p w:rsidR="001470B1" w:rsidRPr="001470B1" w:rsidRDefault="001470B1" w:rsidP="001470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70B1">
        <w:rPr>
          <w:rFonts w:ascii="Times New Roman" w:eastAsia="Times New Roman" w:hAnsi="Times New Roman" w:cs="Times New Roman"/>
          <w:sz w:val="28"/>
          <w:szCs w:val="20"/>
        </w:rPr>
        <w:t xml:space="preserve">6. </w:t>
      </w:r>
      <w:r w:rsidRPr="001470B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:rsidR="001470B1" w:rsidRPr="001470B1" w:rsidRDefault="001470B1" w:rsidP="001470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470B1">
        <w:rPr>
          <w:rFonts w:ascii="Times New Roman" w:eastAsia="Times New Roman" w:hAnsi="Times New Roman" w:cs="Times New Roman"/>
          <w:sz w:val="28"/>
          <w:szCs w:val="20"/>
        </w:rPr>
        <w:t xml:space="preserve">7. Контроль исполнения настоящего постановления возложить </w:t>
      </w:r>
      <w:proofErr w:type="gramStart"/>
      <w:r w:rsidRPr="001470B1">
        <w:rPr>
          <w:rFonts w:ascii="Times New Roman" w:eastAsia="Times New Roman" w:hAnsi="Times New Roman" w:cs="Times New Roman"/>
          <w:sz w:val="28"/>
          <w:szCs w:val="20"/>
        </w:rPr>
        <w:t>на</w:t>
      </w:r>
      <w:proofErr w:type="gramEnd"/>
      <w:r w:rsidRPr="001470B1">
        <w:rPr>
          <w:rFonts w:ascii="Times New Roman" w:eastAsia="Times New Roman" w:hAnsi="Times New Roman" w:cs="Times New Roman"/>
          <w:sz w:val="28"/>
          <w:szCs w:val="20"/>
        </w:rPr>
        <w:t xml:space="preserve"> и.</w:t>
      </w:r>
      <w:r w:rsidR="00524E0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1470B1">
        <w:rPr>
          <w:rFonts w:ascii="Times New Roman" w:eastAsia="Times New Roman" w:hAnsi="Times New Roman" w:cs="Times New Roman"/>
          <w:sz w:val="28"/>
          <w:szCs w:val="20"/>
        </w:rPr>
        <w:t>о</w:t>
      </w:r>
      <w:proofErr w:type="gramEnd"/>
      <w:r w:rsidRPr="001470B1">
        <w:rPr>
          <w:rFonts w:ascii="Times New Roman" w:eastAsia="Times New Roman" w:hAnsi="Times New Roman" w:cs="Times New Roman"/>
          <w:sz w:val="28"/>
          <w:szCs w:val="20"/>
        </w:rPr>
        <w:t xml:space="preserve">. заместителя главы администрации Михайловского муниципального района </w:t>
      </w:r>
      <w:proofErr w:type="spellStart"/>
      <w:r w:rsidRPr="001470B1">
        <w:rPr>
          <w:rFonts w:ascii="Times New Roman" w:eastAsia="Times New Roman" w:hAnsi="Times New Roman" w:cs="Times New Roman"/>
          <w:sz w:val="28"/>
          <w:szCs w:val="20"/>
        </w:rPr>
        <w:t>Чепала</w:t>
      </w:r>
      <w:proofErr w:type="spellEnd"/>
      <w:r w:rsidRPr="001470B1">
        <w:rPr>
          <w:rFonts w:ascii="Times New Roman" w:eastAsia="Times New Roman" w:hAnsi="Times New Roman" w:cs="Times New Roman"/>
          <w:sz w:val="28"/>
          <w:szCs w:val="20"/>
        </w:rPr>
        <w:t xml:space="preserve"> А.Ф.</w:t>
      </w:r>
    </w:p>
    <w:p w:rsidR="001470B1" w:rsidRPr="001470B1" w:rsidRDefault="001470B1" w:rsidP="001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66F5F" w:rsidRPr="00504270" w:rsidRDefault="00766F5F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Глава Михайловского муниципального района –</w:t>
      </w:r>
    </w:p>
    <w:p w:rsidR="00AC6F0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В.В. Архипов</w:t>
      </w:r>
    </w:p>
    <w:p w:rsidR="008026A6" w:rsidRDefault="00AC6F0B" w:rsidP="0009606B">
      <w:pPr>
        <w:rPr>
          <w:rFonts w:ascii="Times New Roman" w:eastAsia="Times New Roman" w:hAnsi="Times New Roman" w:cs="Times New Roman"/>
          <w:b/>
          <w:sz w:val="28"/>
          <w:szCs w:val="20"/>
        </w:rPr>
        <w:sectPr w:rsidR="008026A6" w:rsidSect="005934AE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0"/>
        </w:rPr>
        <w:br w:type="page"/>
      </w:r>
    </w:p>
    <w:p w:rsidR="000B0889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B0889" w:rsidRPr="00B4000B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0B0889" w:rsidRPr="00B4000B" w:rsidRDefault="000B0889" w:rsidP="00524E06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 w:rsidR="00524E06">
        <w:rPr>
          <w:sz w:val="28"/>
          <w:szCs w:val="28"/>
        </w:rPr>
        <w:t>08.12.2020</w:t>
      </w:r>
      <w:r w:rsidRPr="00B4000B">
        <w:rPr>
          <w:sz w:val="28"/>
          <w:szCs w:val="28"/>
        </w:rPr>
        <w:t xml:space="preserve"> № </w:t>
      </w:r>
      <w:r w:rsidR="00524E06">
        <w:rPr>
          <w:sz w:val="28"/>
          <w:szCs w:val="28"/>
        </w:rPr>
        <w:t>1079-па</w:t>
      </w:r>
    </w:p>
    <w:p w:rsidR="000B0889" w:rsidRPr="00B82435" w:rsidRDefault="000B0889" w:rsidP="000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993" w:rsidRPr="00B82435" w:rsidRDefault="00C06993" w:rsidP="00C06993">
      <w:pPr>
        <w:spacing w:after="0" w:line="240" w:lineRule="auto"/>
        <w:rPr>
          <w:sz w:val="28"/>
          <w:szCs w:val="28"/>
        </w:rPr>
      </w:pPr>
    </w:p>
    <w:p w:rsidR="00C06993" w:rsidRPr="00B82435" w:rsidRDefault="00C06993" w:rsidP="00B10AB5">
      <w:pPr>
        <w:spacing w:after="0" w:line="240" w:lineRule="auto"/>
        <w:rPr>
          <w:sz w:val="28"/>
          <w:szCs w:val="28"/>
        </w:rPr>
      </w:pPr>
    </w:p>
    <w:p w:rsidR="000D2EB3" w:rsidRDefault="001470B1" w:rsidP="00B1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470B1" w:rsidRPr="000D2EB3" w:rsidRDefault="001470B1" w:rsidP="00B1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F1" w:rsidRDefault="000D2EB3" w:rsidP="00B10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1FF1">
        <w:rPr>
          <w:rFonts w:ascii="Times New Roman" w:eastAsia="Times New Roman" w:hAnsi="Times New Roman" w:cs="Times New Roman"/>
          <w:b/>
          <w:sz w:val="28"/>
          <w:szCs w:val="20"/>
        </w:rPr>
        <w:t xml:space="preserve">проведении районного конкурса </w:t>
      </w:r>
    </w:p>
    <w:p w:rsidR="00061FF1" w:rsidRPr="00504270" w:rsidRDefault="001317C5" w:rsidP="00B10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декоративно-</w:t>
      </w:r>
      <w:r w:rsidR="00061FF1">
        <w:rPr>
          <w:rFonts w:ascii="Times New Roman" w:eastAsia="Times New Roman" w:hAnsi="Times New Roman" w:cs="Times New Roman"/>
          <w:b/>
          <w:sz w:val="28"/>
          <w:szCs w:val="20"/>
        </w:rPr>
        <w:t>прикладного творчества «Новогодняя игрушка»</w:t>
      </w:r>
    </w:p>
    <w:p w:rsidR="00B67EED" w:rsidRPr="00290B01" w:rsidRDefault="00B67EED" w:rsidP="00B10AB5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8E6F63" w:rsidRPr="00290B01" w:rsidRDefault="008E6F63" w:rsidP="00B10A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0D2EB3" w:rsidRDefault="000D2EB3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/>
          <w:bCs/>
          <w:spacing w:val="2"/>
          <w:sz w:val="28"/>
          <w:szCs w:val="28"/>
        </w:rPr>
        <w:t>1. Общие положения</w:t>
      </w:r>
    </w:p>
    <w:p w:rsidR="00CD4518" w:rsidRDefault="00CD4518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D16E51" w:rsidRDefault="000D2EB3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Cs/>
          <w:spacing w:val="2"/>
          <w:sz w:val="28"/>
          <w:szCs w:val="28"/>
        </w:rPr>
        <w:t>1.1.</w:t>
      </w:r>
      <w:r w:rsidR="007E690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D16E51">
        <w:rPr>
          <w:rFonts w:ascii="Times New Roman" w:hAnsi="Times New Roman" w:cs="Times New Roman"/>
          <w:bCs/>
          <w:spacing w:val="2"/>
          <w:sz w:val="28"/>
          <w:szCs w:val="28"/>
        </w:rPr>
        <w:t>Настоящее Положение определяет порядок организации и проведения р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айонного конкурса декоративно-прикладного творчества «Новогодняя игрушка»</w:t>
      </w:r>
      <w:r w:rsidR="00BF593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6E51" w:rsidRPr="000D2EB3">
        <w:rPr>
          <w:rFonts w:ascii="Times New Roman" w:hAnsi="Times New Roman" w:cs="Times New Roman"/>
          <w:spacing w:val="2"/>
          <w:sz w:val="28"/>
          <w:szCs w:val="28"/>
        </w:rPr>
        <w:t>(далее</w:t>
      </w:r>
      <w:r w:rsidR="00932B61">
        <w:rPr>
          <w:rFonts w:ascii="Times New Roman" w:hAnsi="Times New Roman" w:cs="Times New Roman"/>
          <w:spacing w:val="2"/>
          <w:sz w:val="28"/>
          <w:szCs w:val="28"/>
        </w:rPr>
        <w:t xml:space="preserve"> по тексту</w:t>
      </w:r>
      <w:r w:rsidR="001470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– Конкурс</w:t>
      </w:r>
      <w:r w:rsidR="00D16E51" w:rsidRPr="000D2EB3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932B6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61FF1" w:rsidRDefault="00932B6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1.2. Организация и проведение Конкурса осуществляется 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управлением по вопросам образования администрации Михайловского муниципального района совместно с муниципальной бюджетной организацией</w:t>
      </w:r>
      <w:r w:rsidR="001470B1">
        <w:rPr>
          <w:rFonts w:ascii="Times New Roman" w:hAnsi="Times New Roman" w:cs="Times New Roman"/>
          <w:spacing w:val="2"/>
          <w:sz w:val="28"/>
          <w:szCs w:val="28"/>
        </w:rPr>
        <w:t xml:space="preserve"> дополнительного образования 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«Центр детского творчества» с.</w:t>
      </w:r>
      <w:r w:rsidR="001470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Михайловка.</w:t>
      </w:r>
    </w:p>
    <w:p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32B61" w:rsidRDefault="00932B61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235B3">
        <w:rPr>
          <w:rFonts w:ascii="Times New Roman" w:hAnsi="Times New Roman" w:cs="Times New Roman"/>
          <w:b/>
          <w:spacing w:val="2"/>
          <w:sz w:val="28"/>
          <w:szCs w:val="28"/>
        </w:rPr>
        <w:t>2. Основные цели и задачи</w:t>
      </w:r>
    </w:p>
    <w:p w:rsidR="00CD4518" w:rsidRDefault="00CD4518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27102B" w:rsidRDefault="00CD4518" w:rsidP="00BC6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2.1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. Цел</w:t>
      </w:r>
      <w:r w:rsidR="00BC630D">
        <w:rPr>
          <w:rFonts w:ascii="Times New Roman" w:hAnsi="Times New Roman" w:cs="Times New Roman"/>
          <w:spacing w:val="2"/>
          <w:sz w:val="28"/>
          <w:szCs w:val="28"/>
        </w:rPr>
        <w:t>ь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 xml:space="preserve"> Конкурса:</w:t>
      </w:r>
    </w:p>
    <w:p w:rsidR="0027102B" w:rsidRDefault="0027102B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BC630D">
        <w:rPr>
          <w:rFonts w:ascii="Times New Roman" w:hAnsi="Times New Roman" w:cs="Times New Roman"/>
          <w:spacing w:val="2"/>
          <w:sz w:val="28"/>
          <w:szCs w:val="28"/>
        </w:rPr>
        <w:t xml:space="preserve">повышение </w:t>
      </w:r>
      <w:r w:rsidR="00BC630D">
        <w:rPr>
          <w:rFonts w:ascii="Times New Roman" w:eastAsia="Times New Roman" w:hAnsi="Times New Roman" w:cs="Times New Roman"/>
          <w:sz w:val="28"/>
          <w:szCs w:val="20"/>
        </w:rPr>
        <w:t>социальной значимости детского художественного и деко</w:t>
      </w:r>
      <w:r>
        <w:rPr>
          <w:rFonts w:ascii="Times New Roman" w:eastAsia="Times New Roman" w:hAnsi="Times New Roman" w:cs="Times New Roman"/>
          <w:sz w:val="28"/>
          <w:szCs w:val="20"/>
        </w:rPr>
        <w:t>ративно-прикладного творчества;</w:t>
      </w:r>
    </w:p>
    <w:p w:rsidR="0027102B" w:rsidRDefault="0027102B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приобщение детей и подростков к культурным ценностям, формирования эстетического вкуса и творческого профессионализма.</w:t>
      </w:r>
    </w:p>
    <w:p w:rsidR="00BC630D" w:rsidRDefault="00CD4518" w:rsidP="00BC6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2.2</w:t>
      </w:r>
      <w:r w:rsidR="00BC630D">
        <w:rPr>
          <w:rFonts w:ascii="Times New Roman" w:eastAsia="Times New Roman" w:hAnsi="Times New Roman" w:cs="Times New Roman"/>
          <w:sz w:val="28"/>
          <w:szCs w:val="20"/>
        </w:rPr>
        <w:t>. Задачи конкурса:</w:t>
      </w:r>
    </w:p>
    <w:p w:rsidR="00CF67F2" w:rsidRDefault="00BC630D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выявление и поддержка творческих способностей детей и </w:t>
      </w:r>
      <w:r>
        <w:rPr>
          <w:rFonts w:ascii="Times New Roman" w:eastAsia="Times New Roman" w:hAnsi="Times New Roman" w:cs="Times New Roman"/>
          <w:sz w:val="28"/>
          <w:szCs w:val="20"/>
        </w:rPr>
        <w:t>подростков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Миха</w:t>
      </w:r>
      <w:r w:rsidR="0027102B">
        <w:rPr>
          <w:rFonts w:ascii="Times New Roman" w:hAnsi="Times New Roman" w:cs="Times New Roman"/>
          <w:spacing w:val="2"/>
          <w:sz w:val="28"/>
          <w:szCs w:val="28"/>
        </w:rPr>
        <w:t>йловского муниципального района;</w:t>
      </w:r>
    </w:p>
    <w:p w:rsidR="0027102B" w:rsidRDefault="0027102B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развитие фантазии и креативного мышления детей и подростков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CB09CC" w:rsidRDefault="00CB09CC" w:rsidP="00CB0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9CC">
        <w:rPr>
          <w:rFonts w:ascii="Times New Roman" w:eastAsia="Times New Roman" w:hAnsi="Times New Roman" w:cs="Times New Roman"/>
          <w:b/>
          <w:sz w:val="28"/>
          <w:szCs w:val="28"/>
        </w:rPr>
        <w:t>3. Участники Конкурса</w:t>
      </w:r>
    </w:p>
    <w:p w:rsidR="00CD4518" w:rsidRPr="00CB09CC" w:rsidRDefault="00CD4518" w:rsidP="00CB0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9CC" w:rsidRPr="00CB09CC" w:rsidRDefault="00CB09CC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В Конкурсе принимают участие обучающиеся </w:t>
      </w:r>
      <w:r w:rsidR="004B74F1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организаций</w:t>
      </w: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Михайловского муниципального района.</w:t>
      </w:r>
    </w:p>
    <w:p w:rsidR="00CB09CC" w:rsidRPr="00CB09CC" w:rsidRDefault="00CB09CC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>3.2. Возрастные категории участников:</w:t>
      </w:r>
    </w:p>
    <w:p w:rsidR="00CB09CC" w:rsidRPr="00CB09CC" w:rsidRDefault="00CB09CC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>- с 3 до 6 лет (дошкольники);</w:t>
      </w:r>
    </w:p>
    <w:p w:rsidR="00CB09CC" w:rsidRPr="00CB09CC" w:rsidRDefault="00CB09CC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>- с 7 до 11 лет (младшие школьники);</w:t>
      </w:r>
    </w:p>
    <w:p w:rsidR="00CB09CC" w:rsidRPr="00CB09CC" w:rsidRDefault="00CB09CC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>- с 12 до 15 лет (школьники);</w:t>
      </w:r>
    </w:p>
    <w:p w:rsidR="00CB09CC" w:rsidRDefault="00CB09CC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с 16 до 18 лет (старшие школьники).</w:t>
      </w:r>
    </w:p>
    <w:p w:rsidR="00CD4518" w:rsidRDefault="00CD4518" w:rsidP="00CB0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</w:p>
    <w:p w:rsidR="00CB09CC" w:rsidRDefault="00CB09CC" w:rsidP="00CB0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  <w:t>4. Порядок проведения конкурса</w:t>
      </w:r>
    </w:p>
    <w:p w:rsidR="00CD4518" w:rsidRPr="00CB09CC" w:rsidRDefault="00CD4518" w:rsidP="00CB0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</w:p>
    <w:p w:rsidR="00CB09CC" w:rsidRPr="00CB09CC" w:rsidRDefault="00CB09CC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4.1. Конкурс проводится с </w:t>
      </w:r>
      <w:r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07</w:t>
      </w:r>
      <w:r w:rsidRPr="00CB09C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по </w:t>
      </w:r>
      <w:r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25</w:t>
      </w:r>
      <w:r w:rsidRPr="00CB09C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декабря</w:t>
      </w:r>
      <w:r w:rsidRPr="00CB09C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2020 года.</w:t>
      </w:r>
    </w:p>
    <w:p w:rsidR="00CB09CC" w:rsidRPr="00CB09CC" w:rsidRDefault="00CB09CC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4.2. Конкурс проводится в 2 этапа:</w:t>
      </w:r>
    </w:p>
    <w:p w:rsidR="00CB09CC" w:rsidRPr="00CB09CC" w:rsidRDefault="00CB09CC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1 этап – прием заявок и работ на Конкурс до 20 декабря 2020 года.</w:t>
      </w:r>
    </w:p>
    <w:p w:rsidR="00CB09CC" w:rsidRPr="00CB09CC" w:rsidRDefault="00CB09CC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этап – с 25 по 30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декабря</w:t>
      </w: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2020 года подведение итогов Конкурса.</w:t>
      </w:r>
    </w:p>
    <w:p w:rsidR="00CB09CC" w:rsidRPr="00CB09CC" w:rsidRDefault="00CB09CC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4.3. </w:t>
      </w: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Участники конкурса должны в установленный срок подготовить творческую работу и предоставить на рассмотрение жюри. </w:t>
      </w:r>
    </w:p>
    <w:p w:rsidR="00CB09CC" w:rsidRPr="00CB09CC" w:rsidRDefault="00CB09CC" w:rsidP="00CB09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>4.4. Заявки на Конкурс (</w:t>
      </w:r>
      <w:r w:rsidRPr="00CB09C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в формате WORD</w:t>
      </w: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вместе с фотографиями работ направляются на электронный адрес </w:t>
      </w:r>
      <w:r w:rsidRPr="00CB09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Shishkinaoly@mail.ru</w:t>
      </w: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с пометкой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Новогодняя игрушка</w:t>
      </w: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»)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 20 декабря</w:t>
      </w:r>
      <w:r w:rsidRPr="00CB09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2020 года</w:t>
      </w: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Контактный телефон: 8(42346)24208, </w:t>
      </w:r>
      <w:proofErr w:type="spellStart"/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>Сизарева</w:t>
      </w:r>
      <w:proofErr w:type="spellEnd"/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Ольга Николаевна. </w:t>
      </w:r>
    </w:p>
    <w:p w:rsidR="00CD4518" w:rsidRDefault="00CB09CC" w:rsidP="00CD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4.5. На Конкурс принимаются </w:t>
      </w:r>
      <w:r w:rsidRPr="00CB09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 более 10 работ от учреждения</w:t>
      </w: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D4518" w:rsidRDefault="00CD4518" w:rsidP="00CD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4.6</w:t>
      </w:r>
      <w:r w:rsidRPr="00CD45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Допускается только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индивидуальное участие!</w:t>
      </w:r>
    </w:p>
    <w:p w:rsidR="003A4889" w:rsidRPr="00CD4518" w:rsidRDefault="00CD4518" w:rsidP="00CD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4.7</w:t>
      </w:r>
      <w:r w:rsidR="003A4889">
        <w:rPr>
          <w:rFonts w:ascii="Times New Roman" w:eastAsia="Calibri" w:hAnsi="Times New Roman" w:cs="Times New Roman"/>
          <w:sz w:val="28"/>
          <w:szCs w:val="28"/>
        </w:rPr>
        <w:t>. Работы на Конкурс принимаются в номинациях:</w:t>
      </w:r>
    </w:p>
    <w:p w:rsidR="003A4889" w:rsidRDefault="003A4889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«Лучшая новогодняя игрушка»;</w:t>
      </w:r>
    </w:p>
    <w:p w:rsidR="003A4889" w:rsidRDefault="003A4889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«Игрушка – символ </w:t>
      </w:r>
      <w:r w:rsidR="006C4B34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ода – 20</w:t>
      </w:r>
      <w:r w:rsidR="00CD4518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A4889" w:rsidRDefault="003A4889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«Самая забавная игрушка». </w:t>
      </w:r>
    </w:p>
    <w:p w:rsidR="004B74F1" w:rsidRDefault="004B74F1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4.8. </w:t>
      </w:r>
      <w:r w:rsidR="00752D40">
        <w:rPr>
          <w:rFonts w:ascii="Times New Roman" w:eastAsia="Calibri" w:hAnsi="Times New Roman" w:cs="Times New Roman"/>
          <w:sz w:val="28"/>
          <w:szCs w:val="28"/>
        </w:rPr>
        <w:t>В подведении итогов конкурса учитывается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752D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74F1" w:rsidRPr="004B74F1" w:rsidRDefault="004B74F1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74F1">
        <w:rPr>
          <w:rFonts w:ascii="Times New Roman" w:eastAsia="Calibri" w:hAnsi="Times New Roman" w:cs="Times New Roman"/>
          <w:sz w:val="28"/>
          <w:szCs w:val="28"/>
        </w:rPr>
        <w:t>- соответствие возрасту;</w:t>
      </w:r>
    </w:p>
    <w:p w:rsidR="004B74F1" w:rsidRPr="004B74F1" w:rsidRDefault="004B74F1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74F1">
        <w:rPr>
          <w:rFonts w:ascii="Times New Roman" w:eastAsia="Calibri" w:hAnsi="Times New Roman" w:cs="Times New Roman"/>
          <w:sz w:val="28"/>
          <w:szCs w:val="28"/>
        </w:rPr>
        <w:t>- мастерство исполнения;</w:t>
      </w:r>
    </w:p>
    <w:p w:rsidR="004B74F1" w:rsidRPr="004B74F1" w:rsidRDefault="004B74F1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74F1">
        <w:rPr>
          <w:rFonts w:ascii="Times New Roman" w:eastAsia="Calibri" w:hAnsi="Times New Roman" w:cs="Times New Roman"/>
          <w:sz w:val="28"/>
          <w:szCs w:val="28"/>
        </w:rPr>
        <w:t>- раскрытие темы;</w:t>
      </w:r>
    </w:p>
    <w:p w:rsidR="004B74F1" w:rsidRPr="004B74F1" w:rsidRDefault="004B74F1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74F1">
        <w:rPr>
          <w:rFonts w:ascii="Times New Roman" w:eastAsia="Calibri" w:hAnsi="Times New Roman" w:cs="Times New Roman"/>
          <w:sz w:val="28"/>
          <w:szCs w:val="28"/>
        </w:rPr>
        <w:t>- цветовое решение, колорит;</w:t>
      </w:r>
    </w:p>
    <w:p w:rsidR="004B74F1" w:rsidRPr="004B74F1" w:rsidRDefault="004B74F1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74F1">
        <w:rPr>
          <w:rFonts w:ascii="Times New Roman" w:eastAsia="Calibri" w:hAnsi="Times New Roman" w:cs="Times New Roman"/>
          <w:sz w:val="28"/>
          <w:szCs w:val="28"/>
        </w:rPr>
        <w:t>- композиция;</w:t>
      </w:r>
    </w:p>
    <w:p w:rsidR="004B74F1" w:rsidRPr="004B74F1" w:rsidRDefault="004B74F1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74F1">
        <w:rPr>
          <w:rFonts w:ascii="Times New Roman" w:eastAsia="Calibri" w:hAnsi="Times New Roman" w:cs="Times New Roman"/>
          <w:sz w:val="28"/>
          <w:szCs w:val="28"/>
        </w:rPr>
        <w:t>- оригинальность;</w:t>
      </w:r>
    </w:p>
    <w:p w:rsidR="003A4889" w:rsidRDefault="004B74F1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74F1">
        <w:rPr>
          <w:rFonts w:ascii="Times New Roman" w:eastAsia="Calibri" w:hAnsi="Times New Roman" w:cs="Times New Roman"/>
          <w:sz w:val="28"/>
          <w:szCs w:val="28"/>
        </w:rPr>
        <w:t>- эстетическое оформление конкурсной работы.</w:t>
      </w:r>
    </w:p>
    <w:p w:rsidR="004B74F1" w:rsidRPr="004B74F1" w:rsidRDefault="004B74F1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4.9. </w:t>
      </w:r>
      <w:r w:rsidRPr="004B74F1">
        <w:rPr>
          <w:rFonts w:ascii="Times New Roman" w:eastAsia="Calibri" w:hAnsi="Times New Roman" w:cs="Times New Roman"/>
          <w:sz w:val="28"/>
          <w:szCs w:val="28"/>
        </w:rPr>
        <w:t>На Конкурс не принимаются работы в случаях, если:</w:t>
      </w:r>
    </w:p>
    <w:p w:rsidR="004B74F1" w:rsidRPr="004B74F1" w:rsidRDefault="004B74F1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74F1">
        <w:rPr>
          <w:rFonts w:ascii="Times New Roman" w:eastAsia="Calibri" w:hAnsi="Times New Roman" w:cs="Times New Roman"/>
          <w:sz w:val="28"/>
          <w:szCs w:val="28"/>
        </w:rPr>
        <w:t>- содержание представленной работы не соответствует тематике Конкурса;</w:t>
      </w:r>
    </w:p>
    <w:p w:rsidR="004B74F1" w:rsidRDefault="004B74F1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74F1">
        <w:rPr>
          <w:rFonts w:ascii="Times New Roman" w:eastAsia="Calibri" w:hAnsi="Times New Roman" w:cs="Times New Roman"/>
          <w:sz w:val="28"/>
          <w:szCs w:val="28"/>
        </w:rPr>
        <w:t>- содержание конкурсных работ не соответствует требованиям Конкурса.</w:t>
      </w:r>
    </w:p>
    <w:p w:rsidR="004B74F1" w:rsidRPr="003A4889" w:rsidRDefault="004B74F1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E7870" w:rsidRDefault="003A4889" w:rsidP="003A48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BE7870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Награждение </w:t>
      </w:r>
      <w:r w:rsidRPr="003A4889">
        <w:rPr>
          <w:rFonts w:ascii="Times New Roman" w:eastAsia="Calibri" w:hAnsi="Times New Roman" w:cs="Times New Roman"/>
          <w:b/>
          <w:sz w:val="28"/>
          <w:szCs w:val="28"/>
        </w:rPr>
        <w:t>участников Конкурса.</w:t>
      </w:r>
    </w:p>
    <w:p w:rsidR="00CD4518" w:rsidRDefault="00CD4518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B74F1" w:rsidRPr="004B74F1" w:rsidRDefault="004B74F1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74F1">
        <w:rPr>
          <w:rFonts w:ascii="Times New Roman" w:eastAsia="Calibri" w:hAnsi="Times New Roman" w:cs="Times New Roman"/>
          <w:sz w:val="28"/>
          <w:szCs w:val="28"/>
        </w:rPr>
        <w:t>7.1. Члены Жюри Конкурса определяют одного победителя (первое место) и двух призёров (второе и третье места) в каждой номинации по возрастной категории.</w:t>
      </w:r>
    </w:p>
    <w:p w:rsidR="004B74F1" w:rsidRPr="004B74F1" w:rsidRDefault="004B74F1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74F1">
        <w:rPr>
          <w:rFonts w:ascii="Times New Roman" w:eastAsia="Calibri" w:hAnsi="Times New Roman" w:cs="Times New Roman"/>
          <w:sz w:val="28"/>
          <w:szCs w:val="28"/>
        </w:rPr>
        <w:t>7.2. Участники конкурса награждаются грамотами управления по вопросам образования администрации Михайловского муниципального района.</w:t>
      </w:r>
    </w:p>
    <w:p w:rsidR="00CD4518" w:rsidRDefault="004B74F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74F1">
        <w:rPr>
          <w:rFonts w:ascii="Times New Roman" w:eastAsia="Calibri" w:hAnsi="Times New Roman" w:cs="Times New Roman"/>
          <w:sz w:val="28"/>
          <w:szCs w:val="28"/>
        </w:rPr>
        <w:t xml:space="preserve">7.3.  Жюри оценивает творческие работы с 25 по 30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4B74F1">
        <w:rPr>
          <w:rFonts w:ascii="Times New Roman" w:eastAsia="Calibri" w:hAnsi="Times New Roman" w:cs="Times New Roman"/>
          <w:sz w:val="28"/>
          <w:szCs w:val="28"/>
        </w:rPr>
        <w:t xml:space="preserve"> 2020 года.</w:t>
      </w:r>
    </w:p>
    <w:p w:rsidR="004B74F1" w:rsidRDefault="004B74F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D4518" w:rsidRPr="00005AD7" w:rsidRDefault="00CD4518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B56A2" w:rsidRDefault="00C47BDA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47BDA" w:rsidRDefault="00C47BDA" w:rsidP="00F74710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>
        <w:rPr>
          <w:sz w:val="28"/>
          <w:szCs w:val="28"/>
        </w:rPr>
        <w:t xml:space="preserve">к положению о районном </w:t>
      </w:r>
      <w:r w:rsidR="00290B01">
        <w:rPr>
          <w:sz w:val="28"/>
          <w:szCs w:val="28"/>
        </w:rPr>
        <w:t>конкурсе декоративно</w:t>
      </w:r>
      <w:r w:rsidR="001317C5">
        <w:rPr>
          <w:sz w:val="28"/>
          <w:szCs w:val="28"/>
        </w:rPr>
        <w:t>-</w:t>
      </w:r>
      <w:r w:rsidR="00F74710">
        <w:rPr>
          <w:sz w:val="28"/>
          <w:szCs w:val="28"/>
        </w:rPr>
        <w:t>прикладного творчества               «Новогодняя игрушка»</w:t>
      </w:r>
    </w:p>
    <w:p w:rsidR="00C47BDA" w:rsidRPr="00C47BDA" w:rsidRDefault="00C47BDA" w:rsidP="00C47BDA"/>
    <w:p w:rsidR="00C47BDA" w:rsidRPr="00744ACC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BDA" w:rsidRPr="002E22C2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C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97D3E" w:rsidRDefault="00C47BDA" w:rsidP="00297D3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E22C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297D3E" w:rsidRPr="00BD30F5">
        <w:rPr>
          <w:rFonts w:ascii="Times New Roman" w:eastAsia="Times New Roman" w:hAnsi="Times New Roman" w:cs="Times New Roman"/>
          <w:b/>
          <w:sz w:val="28"/>
          <w:szCs w:val="20"/>
        </w:rPr>
        <w:t>районно</w:t>
      </w:r>
      <w:r w:rsidR="00297D3E">
        <w:rPr>
          <w:rFonts w:ascii="Times New Roman" w:eastAsia="Times New Roman" w:hAnsi="Times New Roman" w:cs="Times New Roman"/>
          <w:b/>
          <w:sz w:val="28"/>
          <w:szCs w:val="20"/>
        </w:rPr>
        <w:t>м</w:t>
      </w:r>
      <w:r w:rsidR="00297D3E"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 конкурс</w:t>
      </w:r>
      <w:r w:rsidR="00297D3E">
        <w:rPr>
          <w:rFonts w:ascii="Times New Roman" w:eastAsia="Times New Roman" w:hAnsi="Times New Roman" w:cs="Times New Roman"/>
          <w:b/>
          <w:sz w:val="28"/>
          <w:szCs w:val="20"/>
        </w:rPr>
        <w:t>е</w:t>
      </w:r>
    </w:p>
    <w:p w:rsidR="00290B01" w:rsidRDefault="00297D3E" w:rsidP="00297D3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>декоративно</w:t>
      </w:r>
      <w:r w:rsidR="001317C5">
        <w:rPr>
          <w:sz w:val="28"/>
          <w:szCs w:val="28"/>
        </w:rPr>
        <w:t>-</w:t>
      </w: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>прикладного творчества</w:t>
      </w:r>
    </w:p>
    <w:p w:rsidR="00297D3E" w:rsidRPr="00BD30F5" w:rsidRDefault="00297D3E" w:rsidP="00297D3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 «Новогодняя игрушка»</w:t>
      </w:r>
    </w:p>
    <w:p w:rsidR="00C47BDA" w:rsidRPr="00B82435" w:rsidRDefault="00C47BDA" w:rsidP="00297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BDA" w:rsidRPr="00B82435" w:rsidRDefault="00C47BDA" w:rsidP="00297D3E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D4518" w:rsidRPr="00CD4518" w:rsidRDefault="00CD4518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4518">
        <w:rPr>
          <w:rFonts w:ascii="Times New Roman" w:eastAsia="Calibri" w:hAnsi="Times New Roman" w:cs="Times New Roman"/>
          <w:sz w:val="28"/>
          <w:szCs w:val="28"/>
          <w:lang w:eastAsia="en-US"/>
        </w:rPr>
        <w:t>1. Полное название учреждения ________________________________.</w:t>
      </w:r>
    </w:p>
    <w:p w:rsidR="00CD4518" w:rsidRPr="00CD4518" w:rsidRDefault="00CD4518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4518">
        <w:rPr>
          <w:rFonts w:ascii="Times New Roman" w:eastAsia="Calibri" w:hAnsi="Times New Roman" w:cs="Times New Roman"/>
          <w:sz w:val="28"/>
          <w:szCs w:val="28"/>
          <w:lang w:eastAsia="en-US"/>
        </w:rPr>
        <w:t>2. Список работ:</w:t>
      </w:r>
    </w:p>
    <w:p w:rsidR="00CD4518" w:rsidRPr="00CD4518" w:rsidRDefault="00CD4518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"/>
        <w:tblW w:w="9414" w:type="dxa"/>
        <w:tblLook w:val="04A0" w:firstRow="1" w:lastRow="0" w:firstColumn="1" w:lastColumn="0" w:noHBand="0" w:noVBand="1"/>
      </w:tblPr>
      <w:tblGrid>
        <w:gridCol w:w="574"/>
        <w:gridCol w:w="1562"/>
        <w:gridCol w:w="1091"/>
        <w:gridCol w:w="1329"/>
        <w:gridCol w:w="1497"/>
        <w:gridCol w:w="1568"/>
        <w:gridCol w:w="1793"/>
      </w:tblGrid>
      <w:tr w:rsidR="00CD4518" w:rsidRPr="00CD4518" w:rsidTr="000677F9">
        <w:trPr>
          <w:trHeight w:val="1157"/>
        </w:trPr>
        <w:tc>
          <w:tcPr>
            <w:tcW w:w="580" w:type="dxa"/>
          </w:tcPr>
          <w:p w:rsidR="00CD4518" w:rsidRPr="00CD4518" w:rsidRDefault="00CD4518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D4518" w:rsidRPr="00CD4518" w:rsidRDefault="00CD4518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63" w:type="dxa"/>
          </w:tcPr>
          <w:p w:rsidR="00CD4518" w:rsidRPr="00CD4518" w:rsidRDefault="00CD4518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  <w:p w:rsidR="00CD4518" w:rsidRPr="00CD4518" w:rsidRDefault="00CD4518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102" w:type="dxa"/>
          </w:tcPr>
          <w:p w:rsidR="00CD4518" w:rsidRPr="00CD4518" w:rsidRDefault="00CD4518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70" w:type="dxa"/>
          </w:tcPr>
          <w:p w:rsidR="00CD4518" w:rsidRPr="00CD4518" w:rsidRDefault="00CD4518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CD4518" w:rsidRPr="00CD4518" w:rsidRDefault="00CD4518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501" w:type="dxa"/>
          </w:tcPr>
          <w:p w:rsidR="00CD4518" w:rsidRPr="00CD4518" w:rsidRDefault="00CD4518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601" w:type="dxa"/>
          </w:tcPr>
          <w:p w:rsidR="00CD4518" w:rsidRPr="00CD4518" w:rsidRDefault="00CD4518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Техника</w:t>
            </w:r>
          </w:p>
          <w:p w:rsidR="00CD4518" w:rsidRPr="00CD4518" w:rsidRDefault="00CD4518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797" w:type="dxa"/>
          </w:tcPr>
          <w:p w:rsidR="00CD4518" w:rsidRPr="00CD4518" w:rsidRDefault="00CD4518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CD4518" w:rsidRPr="00CD4518" w:rsidRDefault="00CD4518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руководителя, должность</w:t>
            </w:r>
          </w:p>
        </w:tc>
      </w:tr>
      <w:tr w:rsidR="00CD4518" w:rsidRPr="00CD4518" w:rsidTr="000677F9">
        <w:trPr>
          <w:trHeight w:val="580"/>
        </w:trPr>
        <w:tc>
          <w:tcPr>
            <w:tcW w:w="580" w:type="dxa"/>
          </w:tcPr>
          <w:p w:rsidR="00CD4518" w:rsidRPr="00CD4518" w:rsidRDefault="00CD4518" w:rsidP="00CD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63" w:type="dxa"/>
          </w:tcPr>
          <w:p w:rsidR="00CD4518" w:rsidRPr="00CD4518" w:rsidRDefault="00CD4518" w:rsidP="00CD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CD4518" w:rsidRPr="00CD4518" w:rsidRDefault="00CD4518" w:rsidP="00CD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D4518" w:rsidRPr="00CD4518" w:rsidRDefault="00CD4518" w:rsidP="00CD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CD4518" w:rsidRPr="00CD4518" w:rsidRDefault="00CD4518" w:rsidP="00CD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CD4518" w:rsidRPr="00CD4518" w:rsidRDefault="00CD4518" w:rsidP="00CD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D4518" w:rsidRPr="00CD4518" w:rsidRDefault="00CD4518" w:rsidP="00CD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518" w:rsidRPr="00CD4518" w:rsidRDefault="00CD4518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4518" w:rsidRPr="00CD4518" w:rsidRDefault="00CD4518" w:rsidP="00CD4518">
      <w:pPr>
        <w:jc w:val="center"/>
        <w:rPr>
          <w:rFonts w:ascii="Times New Roman" w:eastAsia="Calibri" w:hAnsi="Times New Roman" w:cs="Times New Roman"/>
          <w:sz w:val="28"/>
          <w:szCs w:val="21"/>
          <w:lang w:eastAsia="en-US"/>
        </w:rPr>
      </w:pPr>
    </w:p>
    <w:p w:rsidR="00CD4518" w:rsidRPr="00CD4518" w:rsidRDefault="00CD4518" w:rsidP="00CD4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  <w:vertAlign w:val="superscript"/>
          <w:lang w:eastAsia="en-US"/>
        </w:rPr>
      </w:pPr>
      <w:r w:rsidRPr="00CD4518">
        <w:rPr>
          <w:rFonts w:ascii="Times New Roman" w:eastAsia="Calibri" w:hAnsi="Times New Roman" w:cs="Times New Roman"/>
          <w:sz w:val="28"/>
          <w:szCs w:val="21"/>
          <w:lang w:eastAsia="en-US"/>
        </w:rPr>
        <w:t>Руководитель учреждения   __________________ __________________</w:t>
      </w:r>
      <w:r w:rsidRPr="00CD4518">
        <w:rPr>
          <w:rFonts w:ascii="Times New Roman" w:eastAsia="Calibri" w:hAnsi="Times New Roman" w:cs="Times New Roman"/>
          <w:sz w:val="28"/>
          <w:szCs w:val="21"/>
          <w:lang w:eastAsia="en-US"/>
        </w:rPr>
        <w:br/>
      </w:r>
      <w:r w:rsidRPr="00CD4518">
        <w:rPr>
          <w:rFonts w:ascii="Times New Roman" w:eastAsia="Calibri" w:hAnsi="Times New Roman" w:cs="Times New Roman"/>
          <w:sz w:val="28"/>
          <w:szCs w:val="21"/>
          <w:vertAlign w:val="superscript"/>
          <w:lang w:eastAsia="en-US"/>
        </w:rPr>
        <w:t xml:space="preserve">                                                                      подпись                                                   ФИО</w:t>
      </w:r>
    </w:p>
    <w:p w:rsidR="002B56A2" w:rsidRPr="00D126D4" w:rsidRDefault="002B56A2" w:rsidP="00D822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126D4">
        <w:rPr>
          <w:rFonts w:ascii="Times New Roman" w:hAnsi="Times New Roman" w:cs="Times New Roman"/>
          <w:sz w:val="28"/>
          <w:szCs w:val="28"/>
        </w:rPr>
        <w:br w:type="page"/>
      </w:r>
    </w:p>
    <w:p w:rsidR="00C47BDA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47BDA" w:rsidRPr="00B4000B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 w:rsidR="002B56A2"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524E06" w:rsidRPr="00B4000B" w:rsidRDefault="00524E06" w:rsidP="00524E06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08.12.2020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1079-па</w:t>
      </w:r>
    </w:p>
    <w:p w:rsidR="00C47BDA" w:rsidRPr="00F47798" w:rsidRDefault="00C47BDA" w:rsidP="00C47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BDA" w:rsidRPr="00F47798" w:rsidRDefault="00C47BDA" w:rsidP="00C47B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518" w:rsidRPr="00CD4518" w:rsidRDefault="00CD4518" w:rsidP="00CD4518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518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CD4518" w:rsidRPr="00CD4518" w:rsidRDefault="00D1251A" w:rsidP="00CD45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жюри районного </w:t>
      </w:r>
      <w:r w:rsidR="00CD4518" w:rsidRPr="00CD4518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</w:p>
    <w:p w:rsidR="00CD4518" w:rsidRPr="00CD4518" w:rsidRDefault="00CD4518" w:rsidP="00CD45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518">
        <w:rPr>
          <w:rFonts w:ascii="Times New Roman" w:eastAsia="Times New Roman" w:hAnsi="Times New Roman" w:cs="Times New Roman"/>
          <w:b/>
          <w:sz w:val="28"/>
          <w:szCs w:val="28"/>
        </w:rPr>
        <w:t>декоративно-прикладного творчества</w:t>
      </w:r>
    </w:p>
    <w:p w:rsidR="00CD4518" w:rsidRDefault="00CD4518" w:rsidP="00CD45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4518">
        <w:rPr>
          <w:rFonts w:ascii="Times New Roman" w:eastAsia="Times New Roman" w:hAnsi="Times New Roman" w:cs="Times New Roman"/>
          <w:b/>
          <w:sz w:val="28"/>
          <w:szCs w:val="28"/>
        </w:rPr>
        <w:t>«Новогодняя игрушка»</w:t>
      </w:r>
    </w:p>
    <w:p w:rsidR="00CD4518" w:rsidRDefault="00CD4518" w:rsidP="00CD45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518" w:rsidRPr="00CD4518" w:rsidRDefault="00CD4518" w:rsidP="00CD45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96" w:type="dxa"/>
        <w:jc w:val="center"/>
        <w:tblLook w:val="01E0" w:firstRow="1" w:lastRow="1" w:firstColumn="1" w:lastColumn="1" w:noHBand="0" w:noVBand="0"/>
      </w:tblPr>
      <w:tblGrid>
        <w:gridCol w:w="6402"/>
        <w:gridCol w:w="581"/>
        <w:gridCol w:w="2613"/>
      </w:tblGrid>
      <w:tr w:rsidR="00CD4518" w:rsidRPr="00CD4518" w:rsidTr="000677F9">
        <w:trPr>
          <w:trHeight w:val="1419"/>
          <w:jc w:val="center"/>
        </w:trPr>
        <w:tc>
          <w:tcPr>
            <w:tcW w:w="6402" w:type="dxa"/>
          </w:tcPr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>Чепала</w:t>
            </w:r>
            <w:proofErr w:type="spellEnd"/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Алёна Фёдоровна, </w:t>
            </w:r>
          </w:p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по вопросам образования администрации Михайловского муниципального района</w:t>
            </w:r>
          </w:p>
        </w:tc>
        <w:tc>
          <w:tcPr>
            <w:tcW w:w="581" w:type="dxa"/>
          </w:tcPr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</w:tr>
      <w:tr w:rsidR="00CD4518" w:rsidRPr="00CD4518" w:rsidTr="000677F9">
        <w:trPr>
          <w:trHeight w:val="1110"/>
          <w:jc w:val="center"/>
        </w:trPr>
        <w:tc>
          <w:tcPr>
            <w:tcW w:w="6402" w:type="dxa"/>
          </w:tcPr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Ивановна, директор </w:t>
            </w:r>
          </w:p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 ДО «Центр детского творчества» </w:t>
            </w:r>
          </w:p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>с. Михайловка</w:t>
            </w:r>
          </w:p>
        </w:tc>
        <w:tc>
          <w:tcPr>
            <w:tcW w:w="581" w:type="dxa"/>
          </w:tcPr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председателя жюри</w:t>
            </w:r>
          </w:p>
        </w:tc>
      </w:tr>
      <w:tr w:rsidR="00CD4518" w:rsidRPr="00CD4518" w:rsidTr="000677F9">
        <w:trPr>
          <w:trHeight w:val="1491"/>
          <w:jc w:val="center"/>
        </w:trPr>
        <w:tc>
          <w:tcPr>
            <w:tcW w:w="6402" w:type="dxa"/>
          </w:tcPr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>Сизарева</w:t>
            </w:r>
            <w:proofErr w:type="spellEnd"/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Николаевна,</w:t>
            </w:r>
          </w:p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по дополнительному образованию и организационно-массовой работе МКУ «МСО ОУ» </w:t>
            </w:r>
          </w:p>
        </w:tc>
        <w:tc>
          <w:tcPr>
            <w:tcW w:w="581" w:type="dxa"/>
          </w:tcPr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жюри</w:t>
            </w:r>
          </w:p>
        </w:tc>
      </w:tr>
      <w:tr w:rsidR="00CD4518" w:rsidRPr="00CD4518" w:rsidTr="000677F9">
        <w:trPr>
          <w:trHeight w:val="1474"/>
          <w:jc w:val="center"/>
        </w:trPr>
        <w:tc>
          <w:tcPr>
            <w:tcW w:w="6402" w:type="dxa"/>
          </w:tcPr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Гавриленко Валентина Александровна, </w:t>
            </w:r>
          </w:p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МБО ДО «Центр детского творчества» </w:t>
            </w:r>
          </w:p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>с. Михайловка</w:t>
            </w:r>
          </w:p>
        </w:tc>
        <w:tc>
          <w:tcPr>
            <w:tcW w:w="581" w:type="dxa"/>
          </w:tcPr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жюри</w:t>
            </w:r>
          </w:p>
        </w:tc>
      </w:tr>
      <w:tr w:rsidR="00CD4518" w:rsidRPr="00CD4518" w:rsidTr="000677F9">
        <w:trPr>
          <w:trHeight w:val="1491"/>
          <w:jc w:val="center"/>
        </w:trPr>
        <w:tc>
          <w:tcPr>
            <w:tcW w:w="6402" w:type="dxa"/>
          </w:tcPr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Сергеевна, педагог </w:t>
            </w:r>
          </w:p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</w:p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 ДО «Центр детского творчества» </w:t>
            </w:r>
          </w:p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>с. Михайловка</w:t>
            </w:r>
          </w:p>
        </w:tc>
        <w:tc>
          <w:tcPr>
            <w:tcW w:w="581" w:type="dxa"/>
          </w:tcPr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жюри</w:t>
            </w:r>
          </w:p>
        </w:tc>
      </w:tr>
      <w:tr w:rsidR="00CD4518" w:rsidRPr="00CD4518" w:rsidTr="000677F9">
        <w:trPr>
          <w:trHeight w:val="1474"/>
          <w:jc w:val="center"/>
        </w:trPr>
        <w:tc>
          <w:tcPr>
            <w:tcW w:w="6402" w:type="dxa"/>
          </w:tcPr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>Брагина Ирина Александровна, педагог</w:t>
            </w:r>
          </w:p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</w:p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>МБО ДО «Центр детского творчества»</w:t>
            </w:r>
          </w:p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>с. Михайловка</w:t>
            </w:r>
          </w:p>
        </w:tc>
        <w:tc>
          <w:tcPr>
            <w:tcW w:w="581" w:type="dxa"/>
          </w:tcPr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CD4518" w:rsidRPr="00CD4518" w:rsidRDefault="00CD4518" w:rsidP="00C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51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жюри</w:t>
            </w:r>
          </w:p>
        </w:tc>
      </w:tr>
    </w:tbl>
    <w:p w:rsidR="00BD30F5" w:rsidRPr="00A4198F" w:rsidRDefault="00BD30F5" w:rsidP="00CD4518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D30F5" w:rsidRPr="00A4198F" w:rsidSect="001470B1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B0" w:rsidRDefault="00A53FB0" w:rsidP="0009606B">
      <w:pPr>
        <w:spacing w:after="0" w:line="240" w:lineRule="auto"/>
      </w:pPr>
      <w:r>
        <w:separator/>
      </w:r>
    </w:p>
  </w:endnote>
  <w:endnote w:type="continuationSeparator" w:id="0">
    <w:p w:rsidR="00A53FB0" w:rsidRDefault="00A53FB0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B0" w:rsidRDefault="00A53FB0" w:rsidP="0009606B">
      <w:pPr>
        <w:spacing w:after="0" w:line="240" w:lineRule="auto"/>
      </w:pPr>
      <w:r>
        <w:separator/>
      </w:r>
    </w:p>
  </w:footnote>
  <w:footnote w:type="continuationSeparator" w:id="0">
    <w:p w:rsidR="00A53FB0" w:rsidRDefault="00A53FB0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175719"/>
      <w:docPartObj>
        <w:docPartGallery w:val="Page Numbers (Top of Page)"/>
        <w:docPartUnique/>
      </w:docPartObj>
    </w:sdtPr>
    <w:sdtEndPr/>
    <w:sdtContent>
      <w:p w:rsidR="005934AE" w:rsidRDefault="005934AE">
        <w:pPr>
          <w:pStyle w:val="a7"/>
          <w:jc w:val="center"/>
        </w:pPr>
        <w:r w:rsidRPr="005934AE">
          <w:rPr>
            <w:rFonts w:ascii="Times New Roman" w:hAnsi="Times New Roman" w:cs="Times New Roman"/>
          </w:rPr>
          <w:fldChar w:fldCharType="begin"/>
        </w:r>
        <w:r w:rsidRPr="005934AE">
          <w:rPr>
            <w:rFonts w:ascii="Times New Roman" w:hAnsi="Times New Roman" w:cs="Times New Roman"/>
          </w:rPr>
          <w:instrText>PAGE   \* MERGEFORMAT</w:instrText>
        </w:r>
        <w:r w:rsidRPr="005934AE">
          <w:rPr>
            <w:rFonts w:ascii="Times New Roman" w:hAnsi="Times New Roman" w:cs="Times New Roman"/>
          </w:rPr>
          <w:fldChar w:fldCharType="separate"/>
        </w:r>
        <w:r w:rsidR="00524E06">
          <w:rPr>
            <w:rFonts w:ascii="Times New Roman" w:hAnsi="Times New Roman" w:cs="Times New Roman"/>
            <w:noProof/>
          </w:rPr>
          <w:t>4</w:t>
        </w:r>
        <w:r w:rsidRPr="005934A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10" w:rsidRDefault="00334710" w:rsidP="000960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5AD7"/>
    <w:rsid w:val="00017ABF"/>
    <w:rsid w:val="00036BFF"/>
    <w:rsid w:val="00061FF1"/>
    <w:rsid w:val="000663DA"/>
    <w:rsid w:val="00071BDD"/>
    <w:rsid w:val="00092ADA"/>
    <w:rsid w:val="0009606B"/>
    <w:rsid w:val="000A57C8"/>
    <w:rsid w:val="000B0889"/>
    <w:rsid w:val="000B0FBC"/>
    <w:rsid w:val="000B3196"/>
    <w:rsid w:val="000D1EF3"/>
    <w:rsid w:val="000D2950"/>
    <w:rsid w:val="000D2EB3"/>
    <w:rsid w:val="00113E28"/>
    <w:rsid w:val="0012096C"/>
    <w:rsid w:val="001317C5"/>
    <w:rsid w:val="001436F3"/>
    <w:rsid w:val="001470B1"/>
    <w:rsid w:val="001479B0"/>
    <w:rsid w:val="00162BD7"/>
    <w:rsid w:val="0016777F"/>
    <w:rsid w:val="00171A7A"/>
    <w:rsid w:val="00172D8D"/>
    <w:rsid w:val="001A4805"/>
    <w:rsid w:val="001B1072"/>
    <w:rsid w:val="001B1737"/>
    <w:rsid w:val="001C4277"/>
    <w:rsid w:val="001D0A3C"/>
    <w:rsid w:val="001D7EDA"/>
    <w:rsid w:val="001E5566"/>
    <w:rsid w:val="001F12DA"/>
    <w:rsid w:val="0020022C"/>
    <w:rsid w:val="00206A9C"/>
    <w:rsid w:val="002207D3"/>
    <w:rsid w:val="002272D7"/>
    <w:rsid w:val="00230A5E"/>
    <w:rsid w:val="002403E6"/>
    <w:rsid w:val="00240942"/>
    <w:rsid w:val="00243DA8"/>
    <w:rsid w:val="00245381"/>
    <w:rsid w:val="0027102B"/>
    <w:rsid w:val="002754DB"/>
    <w:rsid w:val="00290B01"/>
    <w:rsid w:val="00297D3E"/>
    <w:rsid w:val="002A0463"/>
    <w:rsid w:val="002B26ED"/>
    <w:rsid w:val="002B29B6"/>
    <w:rsid w:val="002B56A2"/>
    <w:rsid w:val="002B71D8"/>
    <w:rsid w:val="002E22C2"/>
    <w:rsid w:val="002E3E78"/>
    <w:rsid w:val="002F33CE"/>
    <w:rsid w:val="00334710"/>
    <w:rsid w:val="00334FF5"/>
    <w:rsid w:val="0034221C"/>
    <w:rsid w:val="00343E2D"/>
    <w:rsid w:val="0035021E"/>
    <w:rsid w:val="00391F59"/>
    <w:rsid w:val="003948A1"/>
    <w:rsid w:val="003A15BA"/>
    <w:rsid w:val="003A3513"/>
    <w:rsid w:val="003A4889"/>
    <w:rsid w:val="003C2D13"/>
    <w:rsid w:val="003D0EB4"/>
    <w:rsid w:val="00406075"/>
    <w:rsid w:val="00412F45"/>
    <w:rsid w:val="00427561"/>
    <w:rsid w:val="00450CC3"/>
    <w:rsid w:val="004759E3"/>
    <w:rsid w:val="0049266E"/>
    <w:rsid w:val="004A62D1"/>
    <w:rsid w:val="004B1DD9"/>
    <w:rsid w:val="004B74F1"/>
    <w:rsid w:val="004C16D8"/>
    <w:rsid w:val="004D0309"/>
    <w:rsid w:val="004E269B"/>
    <w:rsid w:val="004F284F"/>
    <w:rsid w:val="004F512D"/>
    <w:rsid w:val="00502846"/>
    <w:rsid w:val="00504270"/>
    <w:rsid w:val="0051268C"/>
    <w:rsid w:val="005152E2"/>
    <w:rsid w:val="00524E06"/>
    <w:rsid w:val="00537A8D"/>
    <w:rsid w:val="00543987"/>
    <w:rsid w:val="00550472"/>
    <w:rsid w:val="00566783"/>
    <w:rsid w:val="00576CCB"/>
    <w:rsid w:val="00581C87"/>
    <w:rsid w:val="005934AE"/>
    <w:rsid w:val="005A1B4B"/>
    <w:rsid w:val="005C3E4B"/>
    <w:rsid w:val="005E4918"/>
    <w:rsid w:val="005F3377"/>
    <w:rsid w:val="00603CEE"/>
    <w:rsid w:val="0060477B"/>
    <w:rsid w:val="00605A45"/>
    <w:rsid w:val="0061739D"/>
    <w:rsid w:val="006253CE"/>
    <w:rsid w:val="00630E03"/>
    <w:rsid w:val="00631A82"/>
    <w:rsid w:val="00660768"/>
    <w:rsid w:val="00674D31"/>
    <w:rsid w:val="006A2B6B"/>
    <w:rsid w:val="006A2D77"/>
    <w:rsid w:val="006B38A7"/>
    <w:rsid w:val="006B519E"/>
    <w:rsid w:val="006C4B34"/>
    <w:rsid w:val="006D17CF"/>
    <w:rsid w:val="006E0772"/>
    <w:rsid w:val="006F3AE6"/>
    <w:rsid w:val="007044CE"/>
    <w:rsid w:val="00712FEB"/>
    <w:rsid w:val="0072140D"/>
    <w:rsid w:val="0072179B"/>
    <w:rsid w:val="007261CB"/>
    <w:rsid w:val="0072772B"/>
    <w:rsid w:val="00727FC9"/>
    <w:rsid w:val="00735550"/>
    <w:rsid w:val="00735EA4"/>
    <w:rsid w:val="00744ACC"/>
    <w:rsid w:val="00750710"/>
    <w:rsid w:val="00752D40"/>
    <w:rsid w:val="00766F5F"/>
    <w:rsid w:val="007D04BB"/>
    <w:rsid w:val="007D6E49"/>
    <w:rsid w:val="007E227A"/>
    <w:rsid w:val="007E6900"/>
    <w:rsid w:val="007F41DE"/>
    <w:rsid w:val="008026A6"/>
    <w:rsid w:val="00803A49"/>
    <w:rsid w:val="00806E13"/>
    <w:rsid w:val="00832338"/>
    <w:rsid w:val="00834D01"/>
    <w:rsid w:val="00836AF6"/>
    <w:rsid w:val="0086296E"/>
    <w:rsid w:val="008C5CDF"/>
    <w:rsid w:val="008E6F63"/>
    <w:rsid w:val="008F52BC"/>
    <w:rsid w:val="0091151F"/>
    <w:rsid w:val="00912508"/>
    <w:rsid w:val="00932B61"/>
    <w:rsid w:val="0094285E"/>
    <w:rsid w:val="00951271"/>
    <w:rsid w:val="009568B4"/>
    <w:rsid w:val="00957B19"/>
    <w:rsid w:val="009642B9"/>
    <w:rsid w:val="00964E47"/>
    <w:rsid w:val="00975ECD"/>
    <w:rsid w:val="00983E30"/>
    <w:rsid w:val="00996B4C"/>
    <w:rsid w:val="009A6C6F"/>
    <w:rsid w:val="009B5EB7"/>
    <w:rsid w:val="009D133E"/>
    <w:rsid w:val="009E2908"/>
    <w:rsid w:val="009E550B"/>
    <w:rsid w:val="009F3249"/>
    <w:rsid w:val="00A13C26"/>
    <w:rsid w:val="00A13CE8"/>
    <w:rsid w:val="00A233A6"/>
    <w:rsid w:val="00A24B43"/>
    <w:rsid w:val="00A24EF2"/>
    <w:rsid w:val="00A37B2F"/>
    <w:rsid w:val="00A4198F"/>
    <w:rsid w:val="00A42B69"/>
    <w:rsid w:val="00A53FB0"/>
    <w:rsid w:val="00A63F6E"/>
    <w:rsid w:val="00A76082"/>
    <w:rsid w:val="00AA1650"/>
    <w:rsid w:val="00AA41F7"/>
    <w:rsid w:val="00AA6535"/>
    <w:rsid w:val="00AB1630"/>
    <w:rsid w:val="00AB6D6A"/>
    <w:rsid w:val="00AC629C"/>
    <w:rsid w:val="00AC6F0B"/>
    <w:rsid w:val="00AE56D1"/>
    <w:rsid w:val="00AF752F"/>
    <w:rsid w:val="00B10AB5"/>
    <w:rsid w:val="00B13BAF"/>
    <w:rsid w:val="00B23A54"/>
    <w:rsid w:val="00B31C45"/>
    <w:rsid w:val="00B53223"/>
    <w:rsid w:val="00B67EED"/>
    <w:rsid w:val="00B82435"/>
    <w:rsid w:val="00B82CB1"/>
    <w:rsid w:val="00B95FF5"/>
    <w:rsid w:val="00BB2F30"/>
    <w:rsid w:val="00BC630D"/>
    <w:rsid w:val="00BD30F5"/>
    <w:rsid w:val="00BD589F"/>
    <w:rsid w:val="00BE5D76"/>
    <w:rsid w:val="00BE7870"/>
    <w:rsid w:val="00BF5933"/>
    <w:rsid w:val="00C006CA"/>
    <w:rsid w:val="00C06993"/>
    <w:rsid w:val="00C1090D"/>
    <w:rsid w:val="00C11655"/>
    <w:rsid w:val="00C47BDA"/>
    <w:rsid w:val="00C52DFB"/>
    <w:rsid w:val="00C55B06"/>
    <w:rsid w:val="00C678E9"/>
    <w:rsid w:val="00C80296"/>
    <w:rsid w:val="00C90D3B"/>
    <w:rsid w:val="00CB09CC"/>
    <w:rsid w:val="00CC4099"/>
    <w:rsid w:val="00CD4518"/>
    <w:rsid w:val="00CE1C43"/>
    <w:rsid w:val="00CF3E78"/>
    <w:rsid w:val="00CF67F2"/>
    <w:rsid w:val="00D1251A"/>
    <w:rsid w:val="00D126D4"/>
    <w:rsid w:val="00D16E51"/>
    <w:rsid w:val="00D235B3"/>
    <w:rsid w:val="00D32759"/>
    <w:rsid w:val="00D3684B"/>
    <w:rsid w:val="00D37CBA"/>
    <w:rsid w:val="00D4408D"/>
    <w:rsid w:val="00D5624B"/>
    <w:rsid w:val="00D62BCB"/>
    <w:rsid w:val="00D80D27"/>
    <w:rsid w:val="00D82232"/>
    <w:rsid w:val="00DB4A3B"/>
    <w:rsid w:val="00DC5929"/>
    <w:rsid w:val="00DC68E7"/>
    <w:rsid w:val="00E12B16"/>
    <w:rsid w:val="00E16520"/>
    <w:rsid w:val="00E715D8"/>
    <w:rsid w:val="00EA58A5"/>
    <w:rsid w:val="00EA64CC"/>
    <w:rsid w:val="00ED0E8C"/>
    <w:rsid w:val="00ED18FA"/>
    <w:rsid w:val="00EE1922"/>
    <w:rsid w:val="00EF0775"/>
    <w:rsid w:val="00EF0CE4"/>
    <w:rsid w:val="00EF17A2"/>
    <w:rsid w:val="00F058B4"/>
    <w:rsid w:val="00F10B83"/>
    <w:rsid w:val="00F17998"/>
    <w:rsid w:val="00F31335"/>
    <w:rsid w:val="00F47798"/>
    <w:rsid w:val="00F5376A"/>
    <w:rsid w:val="00F63FD3"/>
    <w:rsid w:val="00F7120A"/>
    <w:rsid w:val="00F74710"/>
    <w:rsid w:val="00F867DE"/>
    <w:rsid w:val="00FA745E"/>
    <w:rsid w:val="00FB2C41"/>
    <w:rsid w:val="00FB45F4"/>
    <w:rsid w:val="00FC5B20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6"/>
    <w:uiPriority w:val="39"/>
    <w:rsid w:val="00CD451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6"/>
    <w:uiPriority w:val="39"/>
    <w:rsid w:val="00CD451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B35B-ABF2-4693-B83A-97E83013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AMMRUSER</cp:lastModifiedBy>
  <cp:revision>12</cp:revision>
  <cp:lastPrinted>2020-12-03T05:01:00Z</cp:lastPrinted>
  <dcterms:created xsi:type="dcterms:W3CDTF">2020-11-09T00:39:00Z</dcterms:created>
  <dcterms:modified xsi:type="dcterms:W3CDTF">2020-12-08T23:09:00Z</dcterms:modified>
</cp:coreProperties>
</file>